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D36CC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CCB" w:rsidRDefault="00D36CCB">
            <w:pPr>
              <w:spacing w:line="1" w:lineRule="auto"/>
              <w:jc w:val="both"/>
            </w:pPr>
            <w:bookmarkStart w:id="0" w:name="_GoBack"/>
            <w:bookmarkEnd w:id="0"/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D36CCB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6CCB" w:rsidRDefault="00A32B6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</w:t>
                  </w:r>
                  <w:r w:rsidR="00035CAB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  <w:p w:rsidR="00D36CCB" w:rsidRDefault="00A32B6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D36CCB" w:rsidRDefault="00A32B6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Тимофеевка</w:t>
                  </w:r>
                </w:p>
                <w:p w:rsidR="00D36CCB" w:rsidRDefault="00A32B6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муниципального района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Ставропольский</w:t>
                  </w:r>
                  <w:proofErr w:type="gramEnd"/>
                </w:p>
                <w:p w:rsidR="00D36CCB" w:rsidRDefault="00A32B6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D36CCB" w:rsidRDefault="00DB54C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 2026</w:t>
                  </w:r>
                  <w:r w:rsidR="00A32B6D">
                    <w:rPr>
                      <w:color w:val="000000"/>
                      <w:sz w:val="24"/>
                      <w:szCs w:val="24"/>
                    </w:rPr>
                    <w:t xml:space="preserve"> №_______</w:t>
                  </w:r>
                </w:p>
                <w:p w:rsidR="00D36CCB" w:rsidRDefault="00D36CCB">
                  <w:pPr>
                    <w:jc w:val="right"/>
                  </w:pPr>
                </w:p>
                <w:p w:rsidR="00D36CCB" w:rsidRDefault="00D36CCB">
                  <w:pPr>
                    <w:jc w:val="right"/>
                  </w:pPr>
                </w:p>
              </w:tc>
            </w:tr>
          </w:tbl>
          <w:p w:rsidR="00D36CCB" w:rsidRDefault="00D36CCB">
            <w:pPr>
              <w:spacing w:line="1" w:lineRule="auto"/>
            </w:pPr>
          </w:p>
        </w:tc>
      </w:tr>
      <w:tr w:rsidR="00D36CC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CCB" w:rsidRDefault="00D36CC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36CCB" w:rsidRDefault="00D36CCB">
            <w:pPr>
              <w:spacing w:line="1" w:lineRule="auto"/>
            </w:pPr>
          </w:p>
        </w:tc>
      </w:tr>
      <w:tr w:rsidR="00D36CC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CCB" w:rsidRDefault="00D36CC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36CCB" w:rsidRDefault="00D36CCB">
            <w:pPr>
              <w:spacing w:line="1" w:lineRule="auto"/>
            </w:pPr>
          </w:p>
        </w:tc>
      </w:tr>
      <w:tr w:rsidR="00D36CC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CCB" w:rsidRDefault="00D36CC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36CCB" w:rsidRDefault="00D36CCB">
            <w:pPr>
              <w:spacing w:line="1" w:lineRule="auto"/>
            </w:pPr>
          </w:p>
        </w:tc>
      </w:tr>
      <w:tr w:rsidR="00D36CC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CCB" w:rsidRDefault="00D36CC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36CCB" w:rsidRDefault="00D36CCB">
            <w:pPr>
              <w:spacing w:line="1" w:lineRule="auto"/>
            </w:pPr>
          </w:p>
        </w:tc>
      </w:tr>
      <w:tr w:rsidR="00D36CC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CCB" w:rsidRDefault="00D36CC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36CCB" w:rsidRDefault="00D36CCB">
            <w:pPr>
              <w:spacing w:line="1" w:lineRule="auto"/>
            </w:pPr>
          </w:p>
        </w:tc>
      </w:tr>
      <w:tr w:rsidR="00D36CC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CCB" w:rsidRDefault="00D36CC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36CCB" w:rsidRDefault="00D36CCB">
            <w:pPr>
              <w:spacing w:line="1" w:lineRule="auto"/>
            </w:pPr>
          </w:p>
        </w:tc>
      </w:tr>
    </w:tbl>
    <w:p w:rsidR="00D36CCB" w:rsidRDefault="00D36CCB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36CCB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CCB" w:rsidRDefault="00D36CCB">
            <w:pPr>
              <w:ind w:firstLine="360"/>
              <w:jc w:val="both"/>
            </w:pPr>
          </w:p>
          <w:p w:rsidR="00D36CCB" w:rsidRDefault="00D36CCB">
            <w:pPr>
              <w:ind w:firstLine="360"/>
              <w:jc w:val="both"/>
            </w:pPr>
          </w:p>
        </w:tc>
      </w:tr>
    </w:tbl>
    <w:p w:rsidR="00D36CCB" w:rsidRDefault="00D36CC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36CCB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видов расходов классификации расходов бюджета сельского поселения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Тимофеевка муниципального района Ставропольский Самарской области на 2026 год</w:t>
            </w:r>
          </w:p>
        </w:tc>
      </w:tr>
    </w:tbl>
    <w:p w:rsidR="00D36CCB" w:rsidRDefault="00D36CCB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36CCB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36CCB" w:rsidRDefault="00D36CCB">
            <w:pPr>
              <w:ind w:firstLine="360"/>
              <w:jc w:val="both"/>
            </w:pPr>
          </w:p>
          <w:p w:rsidR="00D36CCB" w:rsidRDefault="00D36CCB">
            <w:pPr>
              <w:ind w:firstLine="360"/>
              <w:jc w:val="both"/>
            </w:pPr>
          </w:p>
        </w:tc>
      </w:tr>
    </w:tbl>
    <w:p w:rsidR="00D36CCB" w:rsidRDefault="00D36CCB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1700"/>
        <w:gridCol w:w="566"/>
        <w:gridCol w:w="1700"/>
        <w:gridCol w:w="1700"/>
      </w:tblGrid>
      <w:tr w:rsidR="00D36CCB">
        <w:trPr>
          <w:trHeight w:hRule="exact" w:val="566"/>
          <w:tblHeader/>
        </w:trPr>
        <w:tc>
          <w:tcPr>
            <w:tcW w:w="48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целевой статьи, группы и подгруппы видов расходов</w:t>
            </w:r>
          </w:p>
          <w:p w:rsidR="00D36CCB" w:rsidRDefault="00D36CCB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D36CCB" w:rsidRDefault="00D36CCB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D36CCB" w:rsidRDefault="00D36CCB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D36CCB" w:rsidRDefault="00D36CCB">
            <w:pPr>
              <w:spacing w:line="1" w:lineRule="auto"/>
            </w:pPr>
          </w:p>
        </w:tc>
      </w:tr>
      <w:tr w:rsidR="00D36CCB">
        <w:trPr>
          <w:trHeight w:hRule="exact" w:val="1814"/>
          <w:tblHeader/>
        </w:trPr>
        <w:tc>
          <w:tcPr>
            <w:tcW w:w="48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D36CCB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D36CCB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D36CC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D36CCB" w:rsidRDefault="00D36CC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D36CCB" w:rsidRDefault="00D36CCB">
            <w:pPr>
              <w:spacing w:line="1" w:lineRule="auto"/>
            </w:pPr>
          </w:p>
        </w:tc>
      </w:tr>
      <w:tr w:rsidR="00D36CCB">
        <w:trPr>
          <w:tblHeader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36CCB" w:rsidRDefault="00D36CC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36CCB" w:rsidRDefault="00D36CCB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36CCB" w:rsidRDefault="00D36CC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36CCB" w:rsidRDefault="00D36CC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D36CCB" w:rsidRDefault="00D36CCB">
            <w:pPr>
              <w:spacing w:line="1" w:lineRule="auto"/>
            </w:pP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D36CC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101 791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1 137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"Обеспечение деятельности Администрации сельского поселения Тимофеевка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D36CC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14 509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1 137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"Предупреждение, ликвидация чрезвычайных ситуаций и обеспечение пожарной безопасности на территории сельского поселения Тимофеевка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D36CC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"Модернизация и развитие </w:t>
            </w:r>
            <w:r>
              <w:rPr>
                <w:b/>
                <w:bCs/>
                <w:color w:val="000000"/>
              </w:rPr>
              <w:lastRenderedPageBreak/>
              <w:t xml:space="preserve">автомобильных дорог общего пользования местного значения в сельском поселении Тимофеевка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58 4 00 00000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D36CC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27 515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26 375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26 375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"Содержание и обслуживание муниципального имущества сельского поселения Тимофеевка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D36CC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"Комплексное развитие системы коммунальной инфраструктуры на территории сельского поселения Тимофеевка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D36CC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19 097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"Благоустройство территории сельского поселения Тимофеевка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D36CC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23 283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</w:t>
            </w:r>
            <w:r>
              <w:rPr>
                <w:b/>
                <w:bCs/>
                <w:color w:val="000000"/>
              </w:rPr>
              <w:lastRenderedPageBreak/>
              <w:t xml:space="preserve">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</w:t>
            </w:r>
            <w:proofErr w:type="gramStart"/>
            <w:r>
              <w:rPr>
                <w:b/>
                <w:bCs/>
                <w:color w:val="000000"/>
              </w:rPr>
              <w:t>граждан</w:t>
            </w:r>
            <w:proofErr w:type="gramEnd"/>
            <w:r>
              <w:rPr>
                <w:b/>
                <w:bCs/>
                <w:color w:val="000000"/>
              </w:rPr>
              <w:t xml:space="preserve"> проживающих на территории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58 8 00 00000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D36CC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6 528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"Развитие физической культуры, спорта и молодежной политики на территории сельского поселения Тимофеевка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D36CC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4 387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"Информационное обеспечение администрации сельского поселения Тимофеевка муниципального района Ставропольский Самарской области и освещение деятельности сельского поселения Тимофеевка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</w:t>
            </w:r>
            <w:proofErr w:type="gramStart"/>
            <w:r>
              <w:rPr>
                <w:b/>
                <w:bCs/>
                <w:color w:val="000000"/>
              </w:rPr>
              <w:t xml:space="preserve"> А</w:t>
            </w:r>
            <w:proofErr w:type="gramEnd"/>
            <w:r>
              <w:rPr>
                <w:b/>
                <w:bCs/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D36CC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А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А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"Обеспечение информатизации и электронного документооборота для осуществления деятельности администрации сельского поселения Тимофеевка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</w:t>
            </w:r>
            <w:proofErr w:type="gramStart"/>
            <w:r>
              <w:rPr>
                <w:b/>
                <w:bCs/>
                <w:color w:val="000000"/>
              </w:rPr>
              <w:t xml:space="preserve"> Б</w:t>
            </w:r>
            <w:proofErr w:type="gramEnd"/>
            <w:r>
              <w:rPr>
                <w:b/>
                <w:bCs/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D36CC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4 673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Непрограммное направление расходов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D36CC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color w:val="000000"/>
              </w:rPr>
            </w:pPr>
            <w:r>
              <w:rPr>
                <w:color w:val="000000"/>
              </w:rPr>
              <w:t>Специальные расходы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6CCB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D36CC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D36CC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102 995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6CCB" w:rsidRDefault="00A32B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1 137</w:t>
            </w:r>
          </w:p>
        </w:tc>
      </w:tr>
    </w:tbl>
    <w:p w:rsidR="00A32B6D" w:rsidRDefault="00A32B6D"/>
    <w:sectPr w:rsidR="00A32B6D" w:rsidSect="00D36CCB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420" w:rsidRDefault="00866420" w:rsidP="00D36CCB">
      <w:r>
        <w:separator/>
      </w:r>
    </w:p>
  </w:endnote>
  <w:endnote w:type="continuationSeparator" w:id="0">
    <w:p w:rsidR="00866420" w:rsidRDefault="00866420" w:rsidP="00D3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36CCB">
      <w:tc>
        <w:tcPr>
          <w:tcW w:w="10704" w:type="dxa"/>
        </w:tcPr>
        <w:p w:rsidR="00D36CCB" w:rsidRDefault="00D36CC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420" w:rsidRDefault="00866420" w:rsidP="00D36CCB">
      <w:r>
        <w:separator/>
      </w:r>
    </w:p>
  </w:footnote>
  <w:footnote w:type="continuationSeparator" w:id="0">
    <w:p w:rsidR="00866420" w:rsidRDefault="00866420" w:rsidP="00D36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36CCB">
      <w:tc>
        <w:tcPr>
          <w:tcW w:w="10704" w:type="dxa"/>
        </w:tcPr>
        <w:p w:rsidR="00D36CCB" w:rsidRDefault="00471D20">
          <w:pPr>
            <w:jc w:val="center"/>
            <w:rPr>
              <w:color w:val="000000"/>
            </w:rPr>
          </w:pPr>
          <w:r>
            <w:fldChar w:fldCharType="begin"/>
          </w:r>
          <w:r w:rsidR="00A32B6D">
            <w:rPr>
              <w:color w:val="000000"/>
            </w:rPr>
            <w:instrText>PAGE</w:instrText>
          </w:r>
          <w:r>
            <w:fldChar w:fldCharType="separate"/>
          </w:r>
          <w:r w:rsidR="00804536">
            <w:rPr>
              <w:noProof/>
              <w:color w:val="000000"/>
            </w:rPr>
            <w:t>4</w:t>
          </w:r>
          <w:r>
            <w:fldChar w:fldCharType="end"/>
          </w:r>
        </w:p>
        <w:p w:rsidR="00D36CCB" w:rsidRDefault="00D36CC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CCB"/>
    <w:rsid w:val="00035CAB"/>
    <w:rsid w:val="00471D20"/>
    <w:rsid w:val="00804536"/>
    <w:rsid w:val="00866420"/>
    <w:rsid w:val="00A32B6D"/>
    <w:rsid w:val="00D36CCB"/>
    <w:rsid w:val="00DB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36CC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045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36CC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045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1310</Words>
  <Characters>7472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2026-08-25T07:33:00Z</cp:lastPrinted>
  <dcterms:created xsi:type="dcterms:W3CDTF">2026-08-25T07:34:00Z</dcterms:created>
  <dcterms:modified xsi:type="dcterms:W3CDTF">2026-08-25T07:34:00Z</dcterms:modified>
</cp:coreProperties>
</file>